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722E44">
        <w:rPr>
          <w:rFonts w:ascii="Arial" w:hAnsi="Arial" w:cs="Arial"/>
          <w:sz w:val="16"/>
          <w:szCs w:val="16"/>
        </w:rPr>
        <w:t>148</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722E44">
        <w:rPr>
          <w:rFonts w:ascii="Arial" w:hAnsi="Arial" w:cs="Arial"/>
          <w:sz w:val="16"/>
          <w:szCs w:val="16"/>
        </w:rPr>
        <w:t>173</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722E44">
        <w:rPr>
          <w:rFonts w:ascii="Arial" w:hAnsi="Arial" w:cs="Arial"/>
          <w:sz w:val="16"/>
          <w:szCs w:val="16"/>
        </w:rPr>
        <w:t>00255</w:t>
      </w:r>
      <w:r w:rsidR="005A40B6">
        <w:rPr>
          <w:rFonts w:ascii="Arial" w:hAnsi="Arial" w:cs="Arial"/>
          <w:sz w:val="16"/>
          <w:szCs w:val="16"/>
        </w:rPr>
        <w:t>-01/2013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00397922"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Se</w:t>
      </w:r>
      <w:r w:rsidR="007969F7" w:rsidRPr="00722E44">
        <w:rPr>
          <w:rFonts w:ascii="Arial" w:hAnsi="Arial" w:cs="Arial"/>
          <w:color w:val="000000"/>
          <w:sz w:val="16"/>
          <w:szCs w:val="16"/>
        </w:rPr>
        <w:t>nhor Márcio Rogério Gabriel e 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empresa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qualificada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Pr="00722E44">
        <w:rPr>
          <w:rFonts w:ascii="Arial" w:hAnsi="Arial" w:cs="Arial"/>
          <w:color w:val="000000"/>
          <w:sz w:val="16"/>
          <w:szCs w:val="16"/>
        </w:rPr>
        <w:t xml:space="preserve"> no Anexo Único desta Ata, resolvem </w:t>
      </w:r>
      <w:r w:rsidR="00BD2928" w:rsidRPr="00722E44">
        <w:rPr>
          <w:rFonts w:ascii="Arial" w:hAnsi="Arial" w:cs="Arial"/>
          <w:b/>
          <w:bCs/>
          <w:color w:val="000000"/>
          <w:sz w:val="16"/>
          <w:szCs w:val="16"/>
        </w:rPr>
        <w:t xml:space="preserve">REGISTRAR O </w:t>
      </w:r>
      <w:r w:rsidR="00BD2928" w:rsidRPr="00722E44">
        <w:rPr>
          <w:rFonts w:ascii="Arial" w:hAnsi="Arial" w:cs="Arial"/>
          <w:b/>
          <w:bCs/>
          <w:sz w:val="16"/>
          <w:szCs w:val="16"/>
        </w:rPr>
        <w:t>PREÇO</w:t>
      </w:r>
      <w:r w:rsidR="00BD2928" w:rsidRPr="00722E44">
        <w:rPr>
          <w:rFonts w:ascii="Arial" w:hAnsi="Arial" w:cs="Arial"/>
          <w:bCs/>
          <w:sz w:val="16"/>
          <w:szCs w:val="16"/>
        </w:rPr>
        <w:t xml:space="preserve"> </w:t>
      </w:r>
      <w:r w:rsidR="00722E44" w:rsidRPr="00722E44">
        <w:rPr>
          <w:rFonts w:ascii="Arial" w:hAnsi="Arial" w:cs="Arial"/>
          <w:kern w:val="36"/>
          <w:sz w:val="16"/>
          <w:szCs w:val="16"/>
        </w:rPr>
        <w:t>para futuras aquisições de 77 (Setenta e Sete) Equipamentos Pesados para atender as necessidades deste DER-RO, sendo 06 (seis) Trator Agrícola, 20 (vinte) Retro Escavadeira, 02 (duas) Recicladora de Asfalto, 06 (seis) Usina de Pré Misturado a Frio,</w:t>
      </w:r>
      <w:proofErr w:type="gramStart"/>
      <w:r w:rsidR="00722E44" w:rsidRPr="00722E44">
        <w:rPr>
          <w:rFonts w:ascii="Arial" w:hAnsi="Arial" w:cs="Arial"/>
          <w:kern w:val="36"/>
          <w:sz w:val="16"/>
          <w:szCs w:val="16"/>
        </w:rPr>
        <w:t xml:space="preserve">  </w:t>
      </w:r>
      <w:proofErr w:type="gramEnd"/>
      <w:r w:rsidR="00722E44" w:rsidRPr="00722E44">
        <w:rPr>
          <w:rFonts w:ascii="Arial" w:hAnsi="Arial" w:cs="Arial"/>
          <w:kern w:val="36"/>
          <w:sz w:val="16"/>
          <w:szCs w:val="16"/>
        </w:rPr>
        <w:t xml:space="preserve">03 (três) Usina de Asfalto Móvel para CBUQ, 06 (seis) Vassoura Mecânica </w:t>
      </w:r>
      <w:proofErr w:type="spellStart"/>
      <w:r w:rsidR="00722E44" w:rsidRPr="00722E44">
        <w:rPr>
          <w:rFonts w:ascii="Arial" w:hAnsi="Arial" w:cs="Arial"/>
          <w:kern w:val="36"/>
          <w:sz w:val="16"/>
          <w:szCs w:val="16"/>
        </w:rPr>
        <w:t>Rebocavel</w:t>
      </w:r>
      <w:proofErr w:type="spellEnd"/>
      <w:r w:rsidR="00722E44" w:rsidRPr="00722E44">
        <w:rPr>
          <w:rFonts w:ascii="Arial" w:hAnsi="Arial" w:cs="Arial"/>
          <w:kern w:val="36"/>
          <w:sz w:val="16"/>
          <w:szCs w:val="16"/>
        </w:rPr>
        <w:t xml:space="preserve">, 06 (seis) Caminhão </w:t>
      </w:r>
      <w:proofErr w:type="spellStart"/>
      <w:r w:rsidR="00722E44" w:rsidRPr="00722E44">
        <w:rPr>
          <w:rFonts w:ascii="Arial" w:hAnsi="Arial" w:cs="Arial"/>
          <w:kern w:val="36"/>
          <w:sz w:val="16"/>
          <w:szCs w:val="16"/>
        </w:rPr>
        <w:t>Espargidor</w:t>
      </w:r>
      <w:proofErr w:type="spellEnd"/>
      <w:r w:rsidR="00722E44" w:rsidRPr="00722E44">
        <w:rPr>
          <w:rFonts w:ascii="Arial" w:hAnsi="Arial" w:cs="Arial"/>
          <w:kern w:val="36"/>
          <w:sz w:val="16"/>
          <w:szCs w:val="16"/>
        </w:rPr>
        <w:t xml:space="preserve">, 06 (seis) Distribuidor de Agregados </w:t>
      </w:r>
      <w:proofErr w:type="spellStart"/>
      <w:r w:rsidR="00722E44" w:rsidRPr="00722E44">
        <w:rPr>
          <w:rFonts w:ascii="Arial" w:hAnsi="Arial" w:cs="Arial"/>
          <w:kern w:val="36"/>
          <w:sz w:val="16"/>
          <w:szCs w:val="16"/>
        </w:rPr>
        <w:t>Rebocável</w:t>
      </w:r>
      <w:proofErr w:type="spellEnd"/>
      <w:r w:rsidR="00722E44" w:rsidRPr="00722E44">
        <w:rPr>
          <w:rFonts w:ascii="Arial" w:hAnsi="Arial" w:cs="Arial"/>
          <w:kern w:val="36"/>
          <w:sz w:val="16"/>
          <w:szCs w:val="16"/>
        </w:rPr>
        <w:t xml:space="preserve">, 06 (seis) </w:t>
      </w:r>
      <w:proofErr w:type="spellStart"/>
      <w:r w:rsidR="00722E44" w:rsidRPr="00722E44">
        <w:rPr>
          <w:rFonts w:ascii="Arial" w:hAnsi="Arial" w:cs="Arial"/>
          <w:kern w:val="36"/>
          <w:sz w:val="16"/>
          <w:szCs w:val="16"/>
        </w:rPr>
        <w:t>Roçadeira</w:t>
      </w:r>
      <w:proofErr w:type="spellEnd"/>
      <w:r w:rsidR="00722E44" w:rsidRPr="00722E44">
        <w:rPr>
          <w:rFonts w:ascii="Arial" w:hAnsi="Arial" w:cs="Arial"/>
          <w:kern w:val="36"/>
          <w:sz w:val="16"/>
          <w:szCs w:val="16"/>
        </w:rPr>
        <w:t xml:space="preserve"> Hidráulica Articulada, 06 (seis) </w:t>
      </w:r>
      <w:proofErr w:type="spellStart"/>
      <w:r w:rsidR="00722E44" w:rsidRPr="00722E44">
        <w:rPr>
          <w:rFonts w:ascii="Arial" w:hAnsi="Arial" w:cs="Arial"/>
          <w:kern w:val="36"/>
          <w:sz w:val="16"/>
          <w:szCs w:val="16"/>
        </w:rPr>
        <w:t>Roçadeira</w:t>
      </w:r>
      <w:proofErr w:type="spellEnd"/>
      <w:r w:rsidR="00722E44" w:rsidRPr="00722E44">
        <w:rPr>
          <w:rFonts w:ascii="Arial" w:hAnsi="Arial" w:cs="Arial"/>
          <w:kern w:val="36"/>
          <w:sz w:val="16"/>
          <w:szCs w:val="16"/>
        </w:rPr>
        <w:t xml:space="preserve"> Lateral, 06 (seis) Grade </w:t>
      </w:r>
      <w:proofErr w:type="spellStart"/>
      <w:r w:rsidR="00722E44" w:rsidRPr="00722E44">
        <w:rPr>
          <w:rFonts w:ascii="Arial" w:hAnsi="Arial" w:cs="Arial"/>
          <w:kern w:val="36"/>
          <w:sz w:val="16"/>
          <w:szCs w:val="16"/>
        </w:rPr>
        <w:t>Aradora</w:t>
      </w:r>
      <w:proofErr w:type="spellEnd"/>
      <w:r w:rsidR="00722E44" w:rsidRPr="00722E44">
        <w:rPr>
          <w:rFonts w:ascii="Arial" w:hAnsi="Arial" w:cs="Arial"/>
          <w:kern w:val="36"/>
          <w:sz w:val="16"/>
          <w:szCs w:val="16"/>
        </w:rPr>
        <w:t xml:space="preserve"> Mecânica e 04 (quatro) </w:t>
      </w:r>
      <w:proofErr w:type="spellStart"/>
      <w:r w:rsidR="00722E44" w:rsidRPr="00722E44">
        <w:rPr>
          <w:rFonts w:ascii="Arial" w:hAnsi="Arial" w:cs="Arial"/>
          <w:kern w:val="36"/>
          <w:sz w:val="16"/>
          <w:szCs w:val="16"/>
        </w:rPr>
        <w:t>Vibroacabadora</w:t>
      </w:r>
      <w:proofErr w:type="spellEnd"/>
      <w:r w:rsidR="00722E44" w:rsidRPr="00722E44">
        <w:rPr>
          <w:rFonts w:ascii="Arial" w:hAnsi="Arial" w:cs="Arial"/>
          <w:kern w:val="36"/>
          <w:sz w:val="16"/>
          <w:szCs w:val="16"/>
        </w:rPr>
        <w:t xml:space="preserve"> de Asfalto sobre Esteiras</w:t>
      </w:r>
      <w:r w:rsidR="00F06931" w:rsidRPr="00722E44">
        <w:rPr>
          <w:rFonts w:ascii="Arial" w:hAnsi="Arial" w:cs="Arial"/>
          <w:sz w:val="16"/>
          <w:szCs w:val="16"/>
        </w:rPr>
        <w:t>,</w:t>
      </w:r>
      <w:r w:rsidR="00A60CC7" w:rsidRPr="00722E44">
        <w:rPr>
          <w:rFonts w:ascii="Arial" w:hAnsi="Arial" w:cs="Arial"/>
          <w:sz w:val="16"/>
          <w:szCs w:val="16"/>
        </w:rPr>
        <w:t xml:space="preserve"> para atender o Departamento de Estradas de Rodagem e Transportes - DER</w:t>
      </w:r>
      <w:r w:rsidR="007B2D56" w:rsidRPr="00722E44">
        <w:rPr>
          <w:rFonts w:ascii="Arial" w:hAnsi="Arial" w:cs="Arial"/>
          <w:sz w:val="16"/>
          <w:szCs w:val="16"/>
        </w:rPr>
        <w:t>/RO</w:t>
      </w:r>
      <w:r w:rsidR="0093682E" w:rsidRPr="00722E44">
        <w:rPr>
          <w:rFonts w:ascii="Arial" w:hAnsi="Arial" w:cs="Arial"/>
          <w:sz w:val="16"/>
          <w:szCs w:val="16"/>
        </w:rPr>
        <w:t>,</w:t>
      </w:r>
      <w:r w:rsidR="003A5E21" w:rsidRPr="00722E44">
        <w:rPr>
          <w:rFonts w:ascii="Arial" w:hAnsi="Arial" w:cs="Arial"/>
          <w:sz w:val="16"/>
          <w:szCs w:val="16"/>
        </w:rPr>
        <w:t xml:space="preserve"> 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r w:rsidR="003A5E21" w:rsidRPr="00BD337F">
        <w:rPr>
          <w:rFonts w:ascii="Arial" w:hAnsi="Arial" w:cs="Arial"/>
          <w:sz w:val="16"/>
          <w:szCs w:val="16"/>
        </w:rPr>
        <w:t>.</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802329" w:rsidRDefault="00BD2928" w:rsidP="005A40B6">
      <w:pPr>
        <w:jc w:val="both"/>
        <w:rPr>
          <w:rFonts w:ascii="Arial" w:hAnsi="Arial" w:cs="Arial"/>
          <w:b/>
          <w:bCs/>
          <w:color w:val="000000"/>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p>
    <w:p w:rsidR="000C3092" w:rsidRPr="00722E44" w:rsidRDefault="00722E44" w:rsidP="005A40B6">
      <w:pPr>
        <w:jc w:val="both"/>
        <w:rPr>
          <w:rFonts w:ascii="Arial" w:hAnsi="Arial" w:cs="Arial"/>
          <w:kern w:val="36"/>
          <w:sz w:val="16"/>
          <w:szCs w:val="16"/>
        </w:rPr>
      </w:pPr>
      <w:proofErr w:type="gramStart"/>
      <w:r w:rsidRPr="00722E44">
        <w:rPr>
          <w:rFonts w:ascii="Arial" w:hAnsi="Arial" w:cs="Arial"/>
          <w:kern w:val="36"/>
          <w:sz w:val="16"/>
          <w:szCs w:val="16"/>
        </w:rPr>
        <w:t>para</w:t>
      </w:r>
      <w:proofErr w:type="gramEnd"/>
      <w:r w:rsidRPr="00722E44">
        <w:rPr>
          <w:rFonts w:ascii="Arial" w:hAnsi="Arial" w:cs="Arial"/>
          <w:kern w:val="36"/>
          <w:sz w:val="16"/>
          <w:szCs w:val="16"/>
        </w:rPr>
        <w:t xml:space="preserve"> futuras aquisições de 77 (Setenta e Sete) Equipamentos Pesados para atender as necessidades deste DER-RO, sendo 06 (seis) Trator Agrícola, 20 (vinte) Retro Escavadeira, 02 (duas) Recicladora de Asfalto, 06 (seis) Usina de Pré Misturado a Frio,  03 (três) Usina de Asfalto Móvel para CBUQ, 06 (seis) Vassoura Mecânica </w:t>
      </w:r>
      <w:proofErr w:type="spellStart"/>
      <w:r w:rsidRPr="00722E44">
        <w:rPr>
          <w:rFonts w:ascii="Arial" w:hAnsi="Arial" w:cs="Arial"/>
          <w:kern w:val="36"/>
          <w:sz w:val="16"/>
          <w:szCs w:val="16"/>
        </w:rPr>
        <w:t>Rebocavel</w:t>
      </w:r>
      <w:proofErr w:type="spellEnd"/>
      <w:r w:rsidRPr="00722E44">
        <w:rPr>
          <w:rFonts w:ascii="Arial" w:hAnsi="Arial" w:cs="Arial"/>
          <w:kern w:val="36"/>
          <w:sz w:val="16"/>
          <w:szCs w:val="16"/>
        </w:rPr>
        <w:t xml:space="preserve">, 06 (seis) Caminhão </w:t>
      </w:r>
      <w:proofErr w:type="spellStart"/>
      <w:r w:rsidRPr="00722E44">
        <w:rPr>
          <w:rFonts w:ascii="Arial" w:hAnsi="Arial" w:cs="Arial"/>
          <w:kern w:val="36"/>
          <w:sz w:val="16"/>
          <w:szCs w:val="16"/>
        </w:rPr>
        <w:t>Espargidor</w:t>
      </w:r>
      <w:proofErr w:type="spellEnd"/>
      <w:r w:rsidRPr="00722E44">
        <w:rPr>
          <w:rFonts w:ascii="Arial" w:hAnsi="Arial" w:cs="Arial"/>
          <w:kern w:val="36"/>
          <w:sz w:val="16"/>
          <w:szCs w:val="16"/>
        </w:rPr>
        <w:t xml:space="preserve">, 06 (seis) Distribuidor de Agregados </w:t>
      </w:r>
      <w:proofErr w:type="spellStart"/>
      <w:r w:rsidRPr="00722E44">
        <w:rPr>
          <w:rFonts w:ascii="Arial" w:hAnsi="Arial" w:cs="Arial"/>
          <w:kern w:val="36"/>
          <w:sz w:val="16"/>
          <w:szCs w:val="16"/>
        </w:rPr>
        <w:t>Rebocável</w:t>
      </w:r>
      <w:proofErr w:type="spellEnd"/>
      <w:r w:rsidRPr="00722E44">
        <w:rPr>
          <w:rFonts w:ascii="Arial" w:hAnsi="Arial" w:cs="Arial"/>
          <w:kern w:val="36"/>
          <w:sz w:val="16"/>
          <w:szCs w:val="16"/>
        </w:rPr>
        <w:t xml:space="preserve">, 06 (seis) </w:t>
      </w:r>
      <w:proofErr w:type="spellStart"/>
      <w:r w:rsidRPr="00722E44">
        <w:rPr>
          <w:rFonts w:ascii="Arial" w:hAnsi="Arial" w:cs="Arial"/>
          <w:kern w:val="36"/>
          <w:sz w:val="16"/>
          <w:szCs w:val="16"/>
        </w:rPr>
        <w:t>Roçadeira</w:t>
      </w:r>
      <w:proofErr w:type="spellEnd"/>
      <w:r w:rsidRPr="00722E44">
        <w:rPr>
          <w:rFonts w:ascii="Arial" w:hAnsi="Arial" w:cs="Arial"/>
          <w:kern w:val="36"/>
          <w:sz w:val="16"/>
          <w:szCs w:val="16"/>
        </w:rPr>
        <w:t xml:space="preserve"> Hidráulica Articulada, 06 (seis) </w:t>
      </w:r>
      <w:proofErr w:type="spellStart"/>
      <w:r w:rsidRPr="00722E44">
        <w:rPr>
          <w:rFonts w:ascii="Arial" w:hAnsi="Arial" w:cs="Arial"/>
          <w:kern w:val="36"/>
          <w:sz w:val="16"/>
          <w:szCs w:val="16"/>
        </w:rPr>
        <w:t>Roçadeira</w:t>
      </w:r>
      <w:proofErr w:type="spellEnd"/>
      <w:r w:rsidRPr="00722E44">
        <w:rPr>
          <w:rFonts w:ascii="Arial" w:hAnsi="Arial" w:cs="Arial"/>
          <w:kern w:val="36"/>
          <w:sz w:val="16"/>
          <w:szCs w:val="16"/>
        </w:rPr>
        <w:t xml:space="preserve"> Lateral, 06 (seis) Grade </w:t>
      </w:r>
      <w:proofErr w:type="spellStart"/>
      <w:r w:rsidRPr="00722E44">
        <w:rPr>
          <w:rFonts w:ascii="Arial" w:hAnsi="Arial" w:cs="Arial"/>
          <w:kern w:val="36"/>
          <w:sz w:val="16"/>
          <w:szCs w:val="16"/>
        </w:rPr>
        <w:t>Aradora</w:t>
      </w:r>
      <w:proofErr w:type="spellEnd"/>
      <w:r w:rsidRPr="00722E44">
        <w:rPr>
          <w:rFonts w:ascii="Arial" w:hAnsi="Arial" w:cs="Arial"/>
          <w:kern w:val="36"/>
          <w:sz w:val="16"/>
          <w:szCs w:val="16"/>
        </w:rPr>
        <w:t xml:space="preserve"> Mecânica e 04 (quatro) </w:t>
      </w:r>
      <w:proofErr w:type="spellStart"/>
      <w:r w:rsidRPr="00722E44">
        <w:rPr>
          <w:rFonts w:ascii="Arial" w:hAnsi="Arial" w:cs="Arial"/>
          <w:kern w:val="36"/>
          <w:sz w:val="16"/>
          <w:szCs w:val="16"/>
        </w:rPr>
        <w:t>Vibroacabadora</w:t>
      </w:r>
      <w:proofErr w:type="spellEnd"/>
      <w:r w:rsidRPr="00722E44">
        <w:rPr>
          <w:rFonts w:ascii="Arial" w:hAnsi="Arial" w:cs="Arial"/>
          <w:kern w:val="36"/>
          <w:sz w:val="16"/>
          <w:szCs w:val="16"/>
        </w:rPr>
        <w:t xml:space="preserve"> de Asfalto sobre Esteiras</w:t>
      </w:r>
      <w:r w:rsidR="00CF7E6C" w:rsidRPr="00722E44">
        <w:rPr>
          <w:rFonts w:ascii="Arial" w:hAnsi="Arial" w:cs="Arial"/>
          <w:sz w:val="16"/>
          <w:szCs w:val="16"/>
        </w:rPr>
        <w:t>, para atender o Departamento de Estradas de Rodagem e Transportes - DER/RO</w:t>
      </w:r>
    </w:p>
    <w:p w:rsidR="00F410C1" w:rsidRPr="005A40B6" w:rsidRDefault="00F410C1" w:rsidP="000C3092">
      <w:pPr>
        <w:pStyle w:val="PargrafodaLista"/>
        <w:ind w:left="0"/>
        <w:jc w:val="both"/>
        <w:rPr>
          <w:rFonts w:ascii="Arial" w:hAnsi="Arial" w:cs="Arial"/>
          <w:sz w:val="16"/>
          <w:szCs w:val="16"/>
        </w:rPr>
      </w:pPr>
    </w:p>
    <w:p w:rsidR="009D2314" w:rsidRPr="00722E44" w:rsidRDefault="009D2314" w:rsidP="009D2314">
      <w:pPr>
        <w:jc w:val="both"/>
        <w:rPr>
          <w:rFonts w:ascii="Arial" w:hAnsi="Arial" w:cs="Arial"/>
          <w:b/>
          <w:bCs/>
          <w:sz w:val="16"/>
          <w:szCs w:val="16"/>
        </w:rPr>
      </w:pPr>
      <w:r w:rsidRPr="00722E44">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F06931" w:rsidRDefault="00D03AB1" w:rsidP="00722E44">
      <w:pPr>
        <w:spacing w:before="240"/>
        <w:jc w:val="both"/>
        <w:rPr>
          <w:rFonts w:ascii="Arial" w:hAnsi="Arial" w:cs="Arial"/>
          <w:sz w:val="18"/>
          <w:szCs w:val="16"/>
        </w:rPr>
      </w:pPr>
      <w:r>
        <w:rPr>
          <w:rFonts w:ascii="Arial" w:hAnsi="Arial" w:cs="Arial"/>
          <w:b/>
          <w:sz w:val="16"/>
          <w:szCs w:val="16"/>
        </w:rPr>
        <w:tab/>
        <w:t xml:space="preserve">LOCAL DE ENTREGA: </w:t>
      </w:r>
      <w:r w:rsidR="00722E44" w:rsidRPr="00722E44">
        <w:rPr>
          <w:rFonts w:ascii="Arial" w:hAnsi="Arial" w:cs="Arial"/>
          <w:sz w:val="16"/>
          <w:szCs w:val="16"/>
        </w:rPr>
        <w:t xml:space="preserve">Itens: </w:t>
      </w:r>
      <w:proofErr w:type="gramStart"/>
      <w:r w:rsidR="00722E44" w:rsidRPr="00722E44">
        <w:rPr>
          <w:rFonts w:ascii="Arial" w:hAnsi="Arial" w:cs="Arial"/>
          <w:sz w:val="16"/>
          <w:szCs w:val="16"/>
        </w:rPr>
        <w:t xml:space="preserve">05 e 06 </w:t>
      </w:r>
      <w:r w:rsidR="00722E44" w:rsidRPr="00722E44">
        <w:rPr>
          <w:rFonts w:ascii="Arial" w:hAnsi="Arial" w:cs="Arial"/>
          <w:kern w:val="36"/>
          <w:sz w:val="16"/>
          <w:szCs w:val="16"/>
        </w:rPr>
        <w:t>RESIDÊNCIA</w:t>
      </w:r>
      <w:proofErr w:type="gramEnd"/>
      <w:r w:rsidR="00722E44" w:rsidRPr="00722E44">
        <w:rPr>
          <w:rFonts w:ascii="Arial" w:hAnsi="Arial" w:cs="Arial"/>
          <w:kern w:val="36"/>
          <w:sz w:val="16"/>
          <w:szCs w:val="16"/>
        </w:rPr>
        <w:t xml:space="preserve"> REGIONAL DE JI-PARANÁ – END. BR-</w:t>
      </w:r>
      <w:smartTag w:uri="urn:schemas-microsoft-com:office:smarttags" w:element="metricconverter">
        <w:smartTagPr>
          <w:attr w:name="ProductID" w:val="364 KM"/>
        </w:smartTagPr>
        <w:r w:rsidR="00722E44" w:rsidRPr="00722E44">
          <w:rPr>
            <w:rFonts w:ascii="Arial" w:hAnsi="Arial" w:cs="Arial"/>
            <w:kern w:val="36"/>
            <w:sz w:val="16"/>
            <w:szCs w:val="16"/>
          </w:rPr>
          <w:t>364 KM</w:t>
        </w:r>
      </w:smartTag>
      <w:r w:rsidR="00722E44" w:rsidRPr="00722E44">
        <w:rPr>
          <w:rFonts w:ascii="Arial" w:hAnsi="Arial" w:cs="Arial"/>
          <w:kern w:val="36"/>
          <w:sz w:val="16"/>
          <w:szCs w:val="16"/>
        </w:rPr>
        <w:t xml:space="preserve"> 08 SAÍDA PARA PORTO VELHO – BAIRRO: SETOR INDUSTRIAL – CEP: 78.960.000 – JI-PARANÁ-RO – Horário de Funcionamento: das 08:00</w:t>
      </w:r>
      <w:proofErr w:type="spellStart"/>
      <w:r w:rsidR="00722E44" w:rsidRPr="00722E44">
        <w:rPr>
          <w:rFonts w:ascii="Arial" w:hAnsi="Arial" w:cs="Arial"/>
          <w:kern w:val="36"/>
          <w:sz w:val="16"/>
          <w:szCs w:val="16"/>
        </w:rPr>
        <w:t>hs</w:t>
      </w:r>
      <w:proofErr w:type="spellEnd"/>
      <w:r w:rsidR="00722E44" w:rsidRPr="00722E44">
        <w:rPr>
          <w:rFonts w:ascii="Arial" w:hAnsi="Arial" w:cs="Arial"/>
          <w:kern w:val="36"/>
          <w:sz w:val="16"/>
          <w:szCs w:val="16"/>
        </w:rPr>
        <w:t xml:space="preserve"> ás 12:00</w:t>
      </w:r>
      <w:proofErr w:type="spellStart"/>
      <w:r w:rsidR="00722E44" w:rsidRPr="00722E44">
        <w:rPr>
          <w:rFonts w:ascii="Arial" w:hAnsi="Arial" w:cs="Arial"/>
          <w:kern w:val="36"/>
          <w:sz w:val="16"/>
          <w:szCs w:val="16"/>
        </w:rPr>
        <w:t>hs</w:t>
      </w:r>
      <w:proofErr w:type="spellEnd"/>
      <w:r w:rsidR="00722E44" w:rsidRPr="00722E44">
        <w:rPr>
          <w:rFonts w:ascii="Arial" w:hAnsi="Arial" w:cs="Arial"/>
          <w:kern w:val="36"/>
          <w:sz w:val="16"/>
          <w:szCs w:val="16"/>
        </w:rPr>
        <w:t xml:space="preserve"> das 14:00 às 18:00</w:t>
      </w:r>
      <w:proofErr w:type="spellStart"/>
      <w:r w:rsidR="00722E44" w:rsidRPr="00722E44">
        <w:rPr>
          <w:rFonts w:ascii="Arial" w:hAnsi="Arial" w:cs="Arial"/>
          <w:kern w:val="36"/>
          <w:sz w:val="16"/>
          <w:szCs w:val="16"/>
        </w:rPr>
        <w:t>hs</w:t>
      </w:r>
      <w:proofErr w:type="spellEnd"/>
      <w:r w:rsidR="00722E44" w:rsidRPr="00722E44">
        <w:rPr>
          <w:rFonts w:ascii="Arial" w:hAnsi="Arial" w:cs="Arial"/>
          <w:kern w:val="36"/>
          <w:sz w:val="16"/>
          <w:szCs w:val="16"/>
        </w:rPr>
        <w:t xml:space="preserve"> de segunda e sexta feira e Itens: 01, 02, 03, 04, 07, 08, 09, 10, 11, 12 e 13</w:t>
      </w:r>
      <w:r w:rsidR="00722E44">
        <w:rPr>
          <w:rFonts w:ascii="Arial" w:hAnsi="Arial" w:cs="Arial"/>
          <w:kern w:val="36"/>
          <w:sz w:val="16"/>
          <w:szCs w:val="16"/>
        </w:rPr>
        <w:t xml:space="preserve">, </w:t>
      </w:r>
      <w:r w:rsidR="00722E44" w:rsidRPr="00722E44">
        <w:rPr>
          <w:rFonts w:ascii="Arial" w:hAnsi="Arial" w:cs="Arial"/>
          <w:sz w:val="16"/>
          <w:szCs w:val="16"/>
        </w:rPr>
        <w:t xml:space="preserve"> </w:t>
      </w:r>
      <w:r w:rsidR="00722E44" w:rsidRPr="00722E44">
        <w:rPr>
          <w:rFonts w:ascii="Arial" w:hAnsi="Arial" w:cs="Arial"/>
          <w:kern w:val="36"/>
          <w:sz w:val="16"/>
          <w:szCs w:val="16"/>
        </w:rPr>
        <w:t>ALMOXARIFADO DER/RO – Av. Jorge Teixeira, s/nº Bairro Costa e Silva – Porto Velho- RO - Horário de Funcionamento: das 08:00</w:t>
      </w:r>
      <w:proofErr w:type="spellStart"/>
      <w:r w:rsidR="00722E44" w:rsidRPr="00722E44">
        <w:rPr>
          <w:rFonts w:ascii="Arial" w:hAnsi="Arial" w:cs="Arial"/>
          <w:kern w:val="36"/>
          <w:sz w:val="16"/>
          <w:szCs w:val="16"/>
        </w:rPr>
        <w:t>hs</w:t>
      </w:r>
      <w:proofErr w:type="spellEnd"/>
      <w:r w:rsidR="00722E44" w:rsidRPr="00722E44">
        <w:rPr>
          <w:rFonts w:ascii="Arial" w:hAnsi="Arial" w:cs="Arial"/>
          <w:kern w:val="36"/>
          <w:sz w:val="16"/>
          <w:szCs w:val="16"/>
        </w:rPr>
        <w:t xml:space="preserve"> ás 12:00</w:t>
      </w:r>
      <w:proofErr w:type="spellStart"/>
      <w:r w:rsidR="00722E44" w:rsidRPr="00722E44">
        <w:rPr>
          <w:rFonts w:ascii="Arial" w:hAnsi="Arial" w:cs="Arial"/>
          <w:kern w:val="36"/>
          <w:sz w:val="16"/>
          <w:szCs w:val="16"/>
        </w:rPr>
        <w:t>hs</w:t>
      </w:r>
      <w:proofErr w:type="spellEnd"/>
      <w:r w:rsidR="00722E44" w:rsidRPr="00722E44">
        <w:rPr>
          <w:rFonts w:ascii="Arial" w:hAnsi="Arial" w:cs="Arial"/>
          <w:kern w:val="36"/>
          <w:sz w:val="16"/>
          <w:szCs w:val="16"/>
        </w:rPr>
        <w:t xml:space="preserve"> das 14:00 às 18:00</w:t>
      </w:r>
      <w:proofErr w:type="spellStart"/>
      <w:r w:rsidR="00722E44" w:rsidRPr="00722E44">
        <w:rPr>
          <w:rFonts w:ascii="Arial" w:hAnsi="Arial" w:cs="Arial"/>
          <w:kern w:val="36"/>
          <w:sz w:val="16"/>
          <w:szCs w:val="16"/>
        </w:rPr>
        <w:t>hs</w:t>
      </w:r>
      <w:proofErr w:type="spellEnd"/>
      <w:r w:rsidR="00722E44" w:rsidRPr="00722E44">
        <w:rPr>
          <w:rFonts w:ascii="Arial" w:hAnsi="Arial" w:cs="Arial"/>
          <w:kern w:val="36"/>
          <w:sz w:val="16"/>
          <w:szCs w:val="16"/>
        </w:rPr>
        <w:t xml:space="preserve"> de segunda à sexta feira</w:t>
      </w:r>
      <w:r>
        <w:rPr>
          <w:rFonts w:ascii="Arial" w:hAnsi="Arial" w:cs="Arial"/>
          <w:sz w:val="18"/>
          <w:szCs w:val="16"/>
        </w:rPr>
        <w:t xml:space="preserve">. </w:t>
      </w:r>
    </w:p>
    <w:p w:rsidR="00952C61" w:rsidRPr="00D03AB1" w:rsidRDefault="00952C61" w:rsidP="00F06931">
      <w:pPr>
        <w:spacing w:line="276" w:lineRule="auto"/>
        <w:jc w:val="both"/>
        <w:rPr>
          <w:rFonts w:ascii="Arial" w:hAnsi="Arial" w:cs="Arial"/>
          <w:sz w:val="18"/>
          <w:szCs w:val="16"/>
        </w:rPr>
      </w:pPr>
    </w:p>
    <w:p w:rsidR="00F06931" w:rsidRDefault="00B7198C" w:rsidP="00B7198C">
      <w:pPr>
        <w:spacing w:before="120" w:after="120" w:line="276" w:lineRule="auto"/>
        <w:jc w:val="both"/>
        <w:rPr>
          <w:rFonts w:ascii="Arial" w:hAnsi="Arial" w:cs="Arial"/>
          <w:bCs/>
          <w:sz w:val="16"/>
          <w:szCs w:val="16"/>
        </w:rPr>
      </w:pPr>
      <w:r w:rsidRPr="00722E44">
        <w:rPr>
          <w:rFonts w:ascii="Arial" w:hAnsi="Arial" w:cs="Arial"/>
          <w:bCs/>
          <w:sz w:val="16"/>
          <w:szCs w:val="16"/>
        </w:rPr>
        <w:lastRenderedPageBreak/>
        <w:t xml:space="preserve">         </w:t>
      </w:r>
      <w:r w:rsidR="00386DAD" w:rsidRPr="00722E44">
        <w:rPr>
          <w:rFonts w:ascii="Arial" w:hAnsi="Arial" w:cs="Arial"/>
          <w:b/>
          <w:color w:val="000000"/>
          <w:sz w:val="16"/>
          <w:szCs w:val="16"/>
        </w:rPr>
        <w:t xml:space="preserve">        DO PRAZO E FORMA DE EXECUÇÃO: </w:t>
      </w:r>
      <w:r w:rsidR="00722E44" w:rsidRPr="00722E44">
        <w:rPr>
          <w:rFonts w:ascii="Arial" w:hAnsi="Arial" w:cs="Arial"/>
          <w:sz w:val="16"/>
          <w:szCs w:val="16"/>
        </w:rPr>
        <w:t>Em até 90 (noventa) dias após o recebimento da nota de empenho e assinatura do contrato</w:t>
      </w:r>
      <w:r w:rsidR="00EF7EB0">
        <w:rPr>
          <w:rFonts w:ascii="Arial" w:hAnsi="Arial" w:cs="Arial"/>
          <w:bCs/>
          <w:sz w:val="16"/>
          <w:szCs w:val="16"/>
        </w:rPr>
        <w:t>.</w:t>
      </w:r>
    </w:p>
    <w:p w:rsidR="0013081F" w:rsidRDefault="0013081F" w:rsidP="00B7198C">
      <w:pPr>
        <w:spacing w:before="120" w:after="120" w:line="276" w:lineRule="auto"/>
        <w:jc w:val="both"/>
        <w:rPr>
          <w:rFonts w:ascii="Arial" w:hAnsi="Arial" w:cs="Arial"/>
          <w:bCs/>
          <w:sz w:val="16"/>
          <w:szCs w:val="16"/>
        </w:rPr>
      </w:pPr>
    </w:p>
    <w:p w:rsidR="0013081F" w:rsidRPr="00722E44" w:rsidRDefault="0013081F" w:rsidP="00B7198C">
      <w:pPr>
        <w:spacing w:before="120" w:after="120" w:line="276" w:lineRule="auto"/>
        <w:jc w:val="both"/>
        <w:rPr>
          <w:rFonts w:ascii="Arial" w:hAnsi="Arial" w:cs="Arial"/>
          <w:bCs/>
          <w:sz w:val="16"/>
          <w:szCs w:val="16"/>
        </w:rPr>
      </w:pPr>
      <w:r>
        <w:rPr>
          <w:rFonts w:ascii="Arial" w:hAnsi="Arial" w:cs="Arial"/>
          <w:bCs/>
          <w:sz w:val="16"/>
          <w:szCs w:val="16"/>
        </w:rPr>
        <w:tab/>
      </w:r>
      <w:r w:rsidRPr="0013081F">
        <w:rPr>
          <w:rFonts w:ascii="Arial" w:hAnsi="Arial" w:cs="Arial"/>
          <w:b/>
          <w:bCs/>
          <w:sz w:val="16"/>
          <w:szCs w:val="16"/>
        </w:rPr>
        <w:t xml:space="preserve"> </w:t>
      </w:r>
      <w:r w:rsidR="00722E44" w:rsidRPr="00722E44">
        <w:rPr>
          <w:rFonts w:ascii="Arial" w:hAnsi="Arial" w:cs="Arial"/>
          <w:b/>
          <w:sz w:val="16"/>
          <w:szCs w:val="16"/>
        </w:rPr>
        <w:t>LOCAL DE UTILIZAÇÃO/DESTINAÇÃO DO BEM</w:t>
      </w:r>
      <w:r w:rsidR="00722E44" w:rsidRPr="00722E44">
        <w:rPr>
          <w:rFonts w:ascii="Arial" w:hAnsi="Arial" w:cs="Arial"/>
          <w:sz w:val="16"/>
          <w:szCs w:val="16"/>
        </w:rPr>
        <w:t>: Residências Regionais deste DER-RO e nas Rodovias Estaduais onde serão realizados os serviços</w:t>
      </w:r>
      <w:r w:rsidRPr="00722E44">
        <w:rPr>
          <w:rFonts w:ascii="Arial" w:hAnsi="Arial" w:cs="Arial"/>
          <w:bCs/>
          <w:sz w:val="16"/>
          <w:szCs w:val="16"/>
        </w:rPr>
        <w:t>.</w:t>
      </w:r>
    </w:p>
    <w:p w:rsidR="000F2D3F" w:rsidRPr="00F06931" w:rsidRDefault="00B7198C" w:rsidP="00722E44">
      <w:pPr>
        <w:spacing w:before="240" w:line="276" w:lineRule="auto"/>
        <w:jc w:val="both"/>
        <w:rPr>
          <w:rFonts w:ascii="Arial" w:hAnsi="Arial" w:cs="Arial"/>
          <w:sz w:val="16"/>
          <w:szCs w:val="16"/>
        </w:rPr>
      </w:pPr>
      <w:r>
        <w:rPr>
          <w:rFonts w:ascii="Arial" w:hAnsi="Arial" w:cs="Arial"/>
          <w:b/>
          <w:color w:val="000000"/>
          <w:sz w:val="16"/>
          <w:szCs w:val="16"/>
        </w:rPr>
        <w:t xml:space="preserve">        </w:t>
      </w: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lastRenderedPageBreak/>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329" w:rsidRDefault="00802329">
      <w:r>
        <w:separator/>
      </w:r>
    </w:p>
  </w:endnote>
  <w:endnote w:type="continuationSeparator" w:id="1">
    <w:p w:rsidR="00802329" w:rsidRDefault="00802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329" w:rsidRDefault="00802329">
      <w:r>
        <w:separator/>
      </w:r>
    </w:p>
  </w:footnote>
  <w:footnote w:type="continuationSeparator" w:id="1">
    <w:p w:rsidR="00802329" w:rsidRDefault="00802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29" w:rsidRDefault="0080232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5593"/>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2E44"/>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C4E60"/>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1DB8"/>
    <w:rsid w:val="00D021B6"/>
    <w:rsid w:val="00D03AB1"/>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2790</Words>
  <Characters>16018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2013-07-05T13:28:00Z</cp:lastPrinted>
  <dcterms:created xsi:type="dcterms:W3CDTF">2013-08-09T13:41:00Z</dcterms:created>
  <dcterms:modified xsi:type="dcterms:W3CDTF">2013-08-09T13:41:00Z</dcterms:modified>
</cp:coreProperties>
</file>